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8"/>
      </w:tblGrid>
      <w:tr w:rsidR="00721E58" w:rsidTr="00721E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1E58" w:rsidRDefault="00721E58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  <w:r>
              <w:rPr>
                <w:rFonts w:hint="eastAsia"/>
                <w:color w:val="333333"/>
                <w:sz w:val="18"/>
                <w:szCs w:val="18"/>
              </w:rPr>
              <w:t> </w:t>
            </w:r>
          </w:p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7346"/>
            </w:tblGrid>
            <w:tr w:rsidR="00721E58" w:rsidRPr="00721E58" w:rsidTr="00721E58">
              <w:trPr>
                <w:tblCellSpacing w:w="0" w:type="dxa"/>
                <w:jc w:val="center"/>
              </w:trPr>
              <w:tc>
                <w:tcPr>
                  <w:tcW w:w="100" w:type="pct"/>
                  <w:vAlign w:val="center"/>
                  <w:hideMark/>
                </w:tcPr>
                <w:p w:rsidR="00721E58" w:rsidRPr="00721E58" w:rsidRDefault="00721E58" w:rsidP="00721E58">
                  <w:pPr>
                    <w:widowControl/>
                    <w:spacing w:line="270" w:lineRule="atLeast"/>
                    <w:rPr>
                      <w:rFonts w:cs="宋体" w:hint="eastAsia"/>
                      <w:color w:val="333333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900" w:type="pct"/>
                  <w:vAlign w:val="center"/>
                  <w:hideMark/>
                </w:tcPr>
                <w:p w:rsidR="00721E58" w:rsidRPr="00721E58" w:rsidRDefault="00721E58" w:rsidP="00721E58">
                  <w:pPr>
                    <w:widowControl/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 w:rsidRPr="00721E58">
                    <w:rPr>
                      <w:rFonts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汽车/交通</w:t>
                  </w:r>
                </w:p>
              </w:tc>
            </w:tr>
          </w:tbl>
          <w:p w:rsidR="00721E58" w:rsidRDefault="00721E58">
            <w:pPr>
              <w:spacing w:line="270" w:lineRule="atLeast"/>
              <w:rPr>
                <w:rFonts w:cs="宋体" w:hint="eastAsia"/>
                <w:color w:val="333333"/>
                <w:sz w:val="18"/>
                <w:szCs w:val="18"/>
              </w:rPr>
            </w:pPr>
          </w:p>
        </w:tc>
      </w:tr>
      <w:tr w:rsidR="00721E58" w:rsidTr="00721E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21E58" w:rsidRDefault="00721E58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721E58" w:rsidTr="00721E58">
        <w:trPr>
          <w:tblCellSpacing w:w="0" w:type="dxa"/>
          <w:jc w:val="center"/>
        </w:trPr>
        <w:tc>
          <w:tcPr>
            <w:tcW w:w="0" w:type="auto"/>
            <w:shd w:val="clear" w:color="auto" w:fill="EBEBEB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904"/>
              <w:gridCol w:w="3904"/>
            </w:tblGrid>
            <w:tr w:rsidR="00721E58">
              <w:trPr>
                <w:tblCellSpacing w:w="0" w:type="dxa"/>
              </w:trPr>
              <w:tc>
                <w:tcPr>
                  <w:tcW w:w="2500" w:type="pct"/>
                  <w:vAlign w:val="center"/>
                  <w:hideMark/>
                </w:tcPr>
                <w:p w:rsidR="00721E58" w:rsidRDefault="00721E58">
                  <w:pPr>
                    <w:spacing w:line="315" w:lineRule="atLeast"/>
                    <w:rPr>
                      <w:rFonts w:cs="宋体"/>
                      <w:b/>
                      <w:bCs/>
                      <w:color w:val="607AD7"/>
                      <w:sz w:val="21"/>
                      <w:szCs w:val="21"/>
                    </w:rPr>
                  </w:pPr>
                  <w:hyperlink r:id="rId7" w:anchor="1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·汽车机构工程师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8" w:anchor="2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·汽车设计工程师</w:t>
                    </w:r>
                  </w:hyperlink>
                </w:p>
              </w:tc>
            </w:tr>
            <w:tr w:rsidR="00721E5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9" w:anchor="3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·汽车电子工程师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0" w:anchor="4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·汽车质量管理</w:t>
                    </w:r>
                  </w:hyperlink>
                </w:p>
              </w:tc>
            </w:tr>
            <w:tr w:rsidR="00721E58">
              <w:trPr>
                <w:trHeight w:val="52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1" w:anchor="5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·汽车安全性能工程师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2" w:anchor="6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·汽车装配工艺工程师</w:t>
                    </w:r>
                  </w:hyperlink>
                </w:p>
              </w:tc>
            </w:tr>
            <w:tr w:rsidR="00721E5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3" w:anchor="7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·汽车修理人员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4" w:anchor="8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·4S店经理/维修站经理</w:t>
                    </w:r>
                  </w:hyperlink>
                </w:p>
              </w:tc>
            </w:tr>
            <w:tr w:rsidR="00721E5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5" w:anchor="9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·汽车销售/经纪人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6" w:anchor="10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·二手车评估师</w:t>
                    </w:r>
                  </w:hyperlink>
                </w:p>
              </w:tc>
            </w:tr>
            <w:tr w:rsidR="00721E5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7" w:anchor="11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·摩托车工程师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8" w:anchor="12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·人体工程</w:t>
                    </w:r>
                  </w:hyperlink>
                </w:p>
              </w:tc>
            </w:tr>
            <w:tr w:rsidR="00721E5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19" w:anchor="13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·船舶工程师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20" w:anchor="14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·飞机维修机械师</w:t>
                    </w:r>
                  </w:hyperlink>
                </w:p>
              </w:tc>
            </w:tr>
            <w:tr w:rsidR="00721E5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21" w:anchor="15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·飞行器设计与制造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721E58" w:rsidRDefault="00721E58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22" w:anchor="16" w:history="1">
                    <w:r>
                      <w:rPr>
                        <w:rStyle w:val="aa"/>
                        <w:rFonts w:hint="eastAsia"/>
                        <w:b/>
                        <w:bCs/>
                        <w:color w:val="333333"/>
                        <w:sz w:val="18"/>
                        <w:szCs w:val="18"/>
                      </w:rPr>
                      <w:t>·轨道工程师/技术员</w:t>
                    </w:r>
                  </w:hyperlink>
                </w:p>
              </w:tc>
            </w:tr>
          </w:tbl>
          <w:p w:rsidR="00721E58" w:rsidRDefault="00721E58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721E58" w:rsidRDefault="00721E58" w:rsidP="00721E58">
      <w:pPr>
        <w:pStyle w:val="font4"/>
        <w:spacing w:line="330" w:lineRule="atLeast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b/>
          <w:bCs/>
          <w:color w:val="333333"/>
          <w:sz w:val="18"/>
          <w:szCs w:val="18"/>
        </w:rPr>
        <w:br/>
      </w:r>
      <w:r>
        <w:rPr>
          <w:rStyle w:val="ac"/>
          <w:rFonts w:hint="eastAsia"/>
          <w:color w:val="333333"/>
          <w:sz w:val="18"/>
          <w:szCs w:val="18"/>
        </w:rPr>
        <w:t>岗位描述：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1、负责车辆的维修、保养及运输途中的故障抢修工作，确保生产运输不受影响；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2、定期做好车辆维修、保养，并做好档案记录，异常情况及时报告领导，做好防火、防电，防止事故发生；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3、拟订车辆零配件、轮胎、机油等材料的采购计划工作。</w:t>
      </w:r>
    </w:p>
    <w:p w:rsidR="00721E58" w:rsidRDefault="00721E58" w:rsidP="00721E58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c"/>
          <w:rFonts w:hint="eastAsia"/>
          <w:color w:val="333333"/>
          <w:sz w:val="18"/>
          <w:szCs w:val="18"/>
        </w:rPr>
        <w:t>任职资格：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1、男，中专以上汽修相关专业；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2、三年以汽车维修经验，懂得各种车辆的构造原理和特性，丰富的汽车底盘、发动机、电路维修工作经验，有驾照者优先；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3、身体健康，能吃苦耐劳。</w:t>
      </w:r>
    </w:p>
    <w:p w:rsidR="00721E58" w:rsidRDefault="00721E58" w:rsidP="00721E58">
      <w:pPr>
        <w:pStyle w:val="font4"/>
        <w:spacing w:line="330" w:lineRule="atLeast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Style w:val="font1"/>
          <w:rFonts w:hint="eastAsia"/>
          <w:b/>
          <w:bCs/>
          <w:color w:val="607AD7"/>
          <w:sz w:val="21"/>
          <w:szCs w:val="21"/>
        </w:rPr>
        <w:t>■ 摩托车工程师</w:t>
      </w:r>
      <w:bookmarkStart w:id="1" w:name="11"/>
      <w:bookmarkEnd w:id="1"/>
    </w:p>
    <w:p w:rsidR="00721E58" w:rsidRDefault="00721E58" w:rsidP="00721E58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c"/>
          <w:rFonts w:hint="eastAsia"/>
          <w:color w:val="333333"/>
          <w:sz w:val="18"/>
          <w:szCs w:val="18"/>
        </w:rPr>
        <w:t>岗位描述：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1、摩托车电子嵌入式软件开发或系统设计；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2、负责摩托车电子单元软件设计、开发和测试；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3、工作内容包括：软件设计、编码、软件集成、测试。</w:t>
      </w:r>
    </w:p>
    <w:p w:rsidR="00721E58" w:rsidRDefault="00721E58" w:rsidP="00721E58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c"/>
          <w:rFonts w:hint="eastAsia"/>
          <w:color w:val="333333"/>
          <w:sz w:val="18"/>
          <w:szCs w:val="18"/>
        </w:rPr>
        <w:t>任职资格：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1、大专以上学历,汽车制造或自动化控制专业；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2、4年以上同等工作岗位经验；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3、熟练操作office软件、CAD制图,懂装配工艺和现场电器、机械技术问题解决。</w:t>
      </w:r>
    </w:p>
    <w:p w:rsidR="00721E58" w:rsidRPr="00721E58" w:rsidRDefault="00721E58" w:rsidP="00721E58">
      <w:pPr>
        <w:widowControl/>
        <w:spacing w:before="100" w:beforeAutospacing="1" w:after="100" w:afterAutospacing="1" w:line="270" w:lineRule="atLeast"/>
        <w:rPr>
          <w:rFonts w:cs="宋体"/>
          <w:color w:val="333333"/>
          <w:sz w:val="18"/>
          <w:szCs w:val="18"/>
        </w:rPr>
      </w:pPr>
      <w:r w:rsidRPr="00721E58">
        <w:rPr>
          <w:rFonts w:cs="宋体" w:hint="eastAsia"/>
          <w:b/>
          <w:bCs/>
          <w:color w:val="607AD7"/>
          <w:sz w:val="21"/>
          <w:szCs w:val="21"/>
        </w:rPr>
        <w:t>■ 船舶工程师</w:t>
      </w:r>
      <w:bookmarkStart w:id="2" w:name="13"/>
      <w:bookmarkEnd w:id="2"/>
    </w:p>
    <w:p w:rsidR="00721E58" w:rsidRPr="00721E58" w:rsidRDefault="00721E58" w:rsidP="00721E58">
      <w:pPr>
        <w:widowControl/>
        <w:spacing w:before="100" w:beforeAutospacing="1" w:after="100" w:afterAutospacing="1" w:line="270" w:lineRule="atLeast"/>
        <w:rPr>
          <w:rFonts w:cs="宋体" w:hint="eastAsia"/>
          <w:color w:val="333333"/>
          <w:sz w:val="18"/>
          <w:szCs w:val="18"/>
        </w:rPr>
      </w:pPr>
      <w:r w:rsidRPr="00721E58">
        <w:rPr>
          <w:rFonts w:cs="宋体" w:hint="eastAsia"/>
          <w:b/>
          <w:bCs/>
          <w:color w:val="333333"/>
          <w:sz w:val="18"/>
          <w:szCs w:val="18"/>
        </w:rPr>
        <w:lastRenderedPageBreak/>
        <w:t>岗位描述：</w:t>
      </w:r>
      <w:r w:rsidRPr="00721E58">
        <w:rPr>
          <w:rFonts w:cs="宋体" w:hint="eastAsia"/>
          <w:color w:val="333333"/>
          <w:sz w:val="18"/>
          <w:szCs w:val="18"/>
        </w:rPr>
        <w:br/>
        <w:t>1、审核船体结构的加工设计及生产设计图纸； </w:t>
      </w:r>
      <w:r w:rsidRPr="00721E58">
        <w:rPr>
          <w:rFonts w:cs="宋体" w:hint="eastAsia"/>
          <w:color w:val="333333"/>
          <w:sz w:val="18"/>
          <w:szCs w:val="18"/>
        </w:rPr>
        <w:br/>
        <w:t>2、制定船体结构分段建造计划；</w:t>
      </w:r>
      <w:r w:rsidRPr="00721E58">
        <w:rPr>
          <w:rFonts w:cs="宋体" w:hint="eastAsia"/>
          <w:color w:val="333333"/>
          <w:sz w:val="18"/>
          <w:szCs w:val="18"/>
        </w:rPr>
        <w:br/>
        <w:t>3、编制船体结构施工工艺； </w:t>
      </w:r>
      <w:r w:rsidRPr="00721E58">
        <w:rPr>
          <w:rFonts w:cs="宋体" w:hint="eastAsia"/>
          <w:color w:val="333333"/>
          <w:sz w:val="18"/>
          <w:szCs w:val="18"/>
        </w:rPr>
        <w:br/>
        <w:t>4、解决项目存在的技术问题； </w:t>
      </w:r>
      <w:r w:rsidRPr="00721E58">
        <w:rPr>
          <w:rFonts w:cs="宋体" w:hint="eastAsia"/>
          <w:color w:val="333333"/>
          <w:sz w:val="18"/>
          <w:szCs w:val="18"/>
        </w:rPr>
        <w:br/>
        <w:t>5、完成领导交代的其它工作。</w:t>
      </w:r>
    </w:p>
    <w:p w:rsidR="00721E58" w:rsidRPr="00721E58" w:rsidRDefault="00721E58" w:rsidP="00721E58">
      <w:pPr>
        <w:widowControl/>
        <w:spacing w:before="100" w:beforeAutospacing="1" w:after="100" w:afterAutospacing="1" w:line="270" w:lineRule="atLeast"/>
        <w:rPr>
          <w:rFonts w:cs="宋体" w:hint="eastAsia"/>
          <w:color w:val="333333"/>
          <w:sz w:val="18"/>
          <w:szCs w:val="18"/>
        </w:rPr>
      </w:pPr>
      <w:r w:rsidRPr="00721E58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721E58">
        <w:rPr>
          <w:rFonts w:cs="宋体" w:hint="eastAsia"/>
          <w:color w:val="333333"/>
          <w:sz w:val="18"/>
          <w:szCs w:val="18"/>
        </w:rPr>
        <w:br/>
        <w:t>1、本科及本科以上学历，50岁以下，结构工程、船舶工程、船舶与海洋结构物设计制造、固体力学等相关专业； </w:t>
      </w:r>
      <w:r w:rsidRPr="00721E58">
        <w:rPr>
          <w:rFonts w:cs="宋体" w:hint="eastAsia"/>
          <w:color w:val="333333"/>
          <w:sz w:val="18"/>
          <w:szCs w:val="18"/>
        </w:rPr>
        <w:br/>
        <w:t>2、能够熟练使用结构专业相关设计软件；</w:t>
      </w:r>
      <w:r w:rsidRPr="00721E58">
        <w:rPr>
          <w:rFonts w:cs="宋体" w:hint="eastAsia"/>
          <w:color w:val="333333"/>
          <w:sz w:val="18"/>
          <w:szCs w:val="18"/>
        </w:rPr>
        <w:br/>
        <w:t>3、8年以上的船体设计或现场施工经验； </w:t>
      </w:r>
      <w:r w:rsidRPr="00721E58">
        <w:rPr>
          <w:rFonts w:cs="宋体" w:hint="eastAsia"/>
          <w:color w:val="333333"/>
          <w:sz w:val="18"/>
          <w:szCs w:val="18"/>
        </w:rPr>
        <w:br/>
        <w:t>4、熟悉特种船体结构，有过在自升式钻井船、半潜船、FPSO的作业经验者优先； </w:t>
      </w:r>
      <w:r w:rsidRPr="00721E58">
        <w:rPr>
          <w:rFonts w:cs="宋体" w:hint="eastAsia"/>
          <w:color w:val="333333"/>
          <w:sz w:val="18"/>
          <w:szCs w:val="18"/>
        </w:rPr>
        <w:br/>
        <w:t>5、熟练编制船体结构施工工艺； </w:t>
      </w:r>
      <w:r w:rsidRPr="00721E58">
        <w:rPr>
          <w:rFonts w:cs="宋体" w:hint="eastAsia"/>
          <w:color w:val="333333"/>
          <w:sz w:val="18"/>
          <w:szCs w:val="18"/>
        </w:rPr>
        <w:br/>
        <w:t>6、英语水平－能进行基本的口语沟通，读写熟练。</w:t>
      </w:r>
    </w:p>
    <w:p w:rsidR="00ED56DA" w:rsidRPr="00721E58" w:rsidRDefault="00ED56DA" w:rsidP="00721E58"/>
    <w:sectPr w:rsidR="00ED56DA" w:rsidRPr="00721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ACC" w:rsidRDefault="009B3ACC" w:rsidP="007A11D6">
      <w:r>
        <w:separator/>
      </w:r>
    </w:p>
  </w:endnote>
  <w:endnote w:type="continuationSeparator" w:id="0">
    <w:p w:rsidR="009B3ACC" w:rsidRDefault="009B3ACC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ACC" w:rsidRDefault="009B3ACC" w:rsidP="007A11D6">
      <w:r>
        <w:separator/>
      </w:r>
    </w:p>
  </w:footnote>
  <w:footnote w:type="continuationSeparator" w:id="0">
    <w:p w:rsidR="009B3ACC" w:rsidRDefault="009B3ACC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721E58"/>
    <w:rsid w:val="007A11D6"/>
    <w:rsid w:val="007B7A5F"/>
    <w:rsid w:val="009B3ACC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3F5EB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6.html" TargetMode="External"/><Relationship Id="rId13" Type="http://schemas.openxmlformats.org/officeDocument/2006/relationships/hyperlink" Target="http://www.021hrd.com/jd/job/16.html" TargetMode="External"/><Relationship Id="rId18" Type="http://schemas.openxmlformats.org/officeDocument/2006/relationships/hyperlink" Target="http://www.021hrd.com/jd/job/16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16.html" TargetMode="External"/><Relationship Id="rId7" Type="http://schemas.openxmlformats.org/officeDocument/2006/relationships/hyperlink" Target="http://www.021hrd.com/jd/job/16.html" TargetMode="External"/><Relationship Id="rId12" Type="http://schemas.openxmlformats.org/officeDocument/2006/relationships/hyperlink" Target="http://www.021hrd.com/jd/job/16.html" TargetMode="External"/><Relationship Id="rId17" Type="http://schemas.openxmlformats.org/officeDocument/2006/relationships/hyperlink" Target="http://www.021hrd.com/jd/job/1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6.html" TargetMode="External"/><Relationship Id="rId20" Type="http://schemas.openxmlformats.org/officeDocument/2006/relationships/hyperlink" Target="http://www.021hrd.com/jd/job/1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6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6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021hrd.com/jd/job/16.html" TargetMode="External"/><Relationship Id="rId19" Type="http://schemas.openxmlformats.org/officeDocument/2006/relationships/hyperlink" Target="http://www.021hrd.com/jd/job/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6.html" TargetMode="External"/><Relationship Id="rId14" Type="http://schemas.openxmlformats.org/officeDocument/2006/relationships/hyperlink" Target="http://www.021hrd.com/jd/job/16.html" TargetMode="External"/><Relationship Id="rId22" Type="http://schemas.openxmlformats.org/officeDocument/2006/relationships/hyperlink" Target="http://www.021hrd.com/jd/job/1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</cp:revision>
  <dcterms:created xsi:type="dcterms:W3CDTF">2017-07-28T01:56:00Z</dcterms:created>
  <dcterms:modified xsi:type="dcterms:W3CDTF">2017-07-28T02:05:00Z</dcterms:modified>
</cp:coreProperties>
</file>